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34DE" w14:textId="001B5AB6" w:rsidR="00430DDE" w:rsidRDefault="00430DDE" w:rsidP="00ED3952">
      <w:pPr>
        <w:jc w:val="center"/>
        <w:rPr>
          <w:rFonts w:ascii="Arial" w:hAnsi="Arial" w:cs="Arial"/>
          <w:b/>
          <w:bCs/>
          <w:sz w:val="28"/>
          <w:szCs w:val="28"/>
        </w:rPr>
      </w:pPr>
      <w:r w:rsidRPr="00ED3952">
        <w:rPr>
          <w:rFonts w:ascii="Arial" w:hAnsi="Arial" w:cs="Arial"/>
          <w:b/>
          <w:bCs/>
          <w:sz w:val="28"/>
          <w:szCs w:val="28"/>
        </w:rPr>
        <w:t>Great and Little Barugh Parish Council</w:t>
      </w:r>
    </w:p>
    <w:p w14:paraId="531E8333" w14:textId="77777777" w:rsidR="00ED3952" w:rsidRPr="00ED3952" w:rsidRDefault="00ED3952" w:rsidP="00ED3952">
      <w:pPr>
        <w:jc w:val="center"/>
        <w:rPr>
          <w:rFonts w:ascii="Arial" w:hAnsi="Arial" w:cs="Arial"/>
          <w:b/>
          <w:bCs/>
          <w:sz w:val="28"/>
          <w:szCs w:val="28"/>
        </w:rPr>
      </w:pPr>
    </w:p>
    <w:p w14:paraId="5DB5BC39" w14:textId="2812D219" w:rsidR="00430DDE" w:rsidRDefault="00430DDE">
      <w:pPr>
        <w:rPr>
          <w:rFonts w:ascii="Arial" w:hAnsi="Arial" w:cs="Arial"/>
        </w:rPr>
      </w:pPr>
      <w:r>
        <w:rPr>
          <w:rFonts w:ascii="Arial" w:hAnsi="Arial" w:cs="Arial"/>
        </w:rPr>
        <w:t>Minutes of the ordinary meeting held on 27</w:t>
      </w:r>
      <w:r w:rsidRPr="00430DDE">
        <w:rPr>
          <w:rFonts w:ascii="Arial" w:hAnsi="Arial" w:cs="Arial"/>
          <w:vertAlign w:val="superscript"/>
        </w:rPr>
        <w:t>th</w:t>
      </w:r>
      <w:r>
        <w:rPr>
          <w:rFonts w:ascii="Arial" w:hAnsi="Arial" w:cs="Arial"/>
        </w:rPr>
        <w:t xml:space="preserve"> September, 2023 at </w:t>
      </w:r>
      <w:proofErr w:type="spellStart"/>
      <w:r>
        <w:rPr>
          <w:rFonts w:ascii="Arial" w:hAnsi="Arial" w:cs="Arial"/>
        </w:rPr>
        <w:t>Brawby</w:t>
      </w:r>
      <w:proofErr w:type="spellEnd"/>
      <w:r>
        <w:rPr>
          <w:rFonts w:ascii="Arial" w:hAnsi="Arial" w:cs="Arial"/>
        </w:rPr>
        <w:t xml:space="preserve"> village hall.</w:t>
      </w:r>
    </w:p>
    <w:p w14:paraId="2CE12840" w14:textId="77777777" w:rsidR="00430DDE" w:rsidRDefault="00430DDE">
      <w:pPr>
        <w:rPr>
          <w:rFonts w:ascii="Arial" w:hAnsi="Arial" w:cs="Arial"/>
        </w:rPr>
      </w:pPr>
    </w:p>
    <w:p w14:paraId="13C13663" w14:textId="57CEF314" w:rsidR="00430DDE" w:rsidRDefault="00430DDE">
      <w:pPr>
        <w:rPr>
          <w:rFonts w:ascii="Arial" w:hAnsi="Arial" w:cs="Arial"/>
        </w:rPr>
      </w:pPr>
      <w:r>
        <w:rPr>
          <w:rFonts w:ascii="Arial" w:hAnsi="Arial" w:cs="Arial"/>
        </w:rPr>
        <w:t xml:space="preserve">Present at the meeting: Cllr. Sarah </w:t>
      </w:r>
      <w:proofErr w:type="spellStart"/>
      <w:r>
        <w:rPr>
          <w:rFonts w:ascii="Arial" w:hAnsi="Arial" w:cs="Arial"/>
        </w:rPr>
        <w:t>Houlston</w:t>
      </w:r>
      <w:proofErr w:type="spellEnd"/>
      <w:r>
        <w:rPr>
          <w:rFonts w:ascii="Arial" w:hAnsi="Arial" w:cs="Arial"/>
        </w:rPr>
        <w:t>, Cllr. Sue Gough, Cllr Richard Hagger, Cllr. Richard Metcalfe.  Residents Halina Gleave, Jill Truscott and Dennys Ward.</w:t>
      </w:r>
    </w:p>
    <w:p w14:paraId="1F636641" w14:textId="77777777" w:rsidR="00430DDE" w:rsidRDefault="00430DDE">
      <w:pPr>
        <w:rPr>
          <w:rFonts w:ascii="Arial" w:hAnsi="Arial" w:cs="Arial"/>
        </w:rPr>
      </w:pPr>
    </w:p>
    <w:p w14:paraId="1897EED8" w14:textId="77777777" w:rsidR="00AB3406" w:rsidRPr="00AB3406" w:rsidRDefault="00AB3406" w:rsidP="00AB3406">
      <w:pPr>
        <w:rPr>
          <w:rFonts w:ascii="Arial" w:hAnsi="Arial" w:cs="Arial"/>
          <w:kern w:val="0"/>
          <w14:ligatures w14:val="none"/>
        </w:rPr>
      </w:pPr>
    </w:p>
    <w:p w14:paraId="17B2804E" w14:textId="77777777" w:rsidR="00AB3406" w:rsidRPr="00AB3406" w:rsidRDefault="00AB3406" w:rsidP="00AB3406">
      <w:pPr>
        <w:numPr>
          <w:ilvl w:val="0"/>
          <w:numId w:val="2"/>
        </w:numPr>
        <w:ind w:left="720"/>
        <w:contextualSpacing/>
        <w:rPr>
          <w:rFonts w:ascii="Arial" w:hAnsi="Arial" w:cs="Arial"/>
          <w:b/>
          <w:bCs/>
          <w:kern w:val="0"/>
          <w14:ligatures w14:val="none"/>
        </w:rPr>
      </w:pPr>
      <w:r w:rsidRPr="00AB3406">
        <w:rPr>
          <w:rFonts w:ascii="Arial" w:hAnsi="Arial" w:cs="Arial"/>
          <w:b/>
          <w:bCs/>
          <w:kern w:val="0"/>
          <w14:ligatures w14:val="none"/>
        </w:rPr>
        <w:t>To receive apologies and approve reasons for absence.</w:t>
      </w:r>
    </w:p>
    <w:p w14:paraId="35F0EDC7" w14:textId="4035305D" w:rsidR="00AB3406" w:rsidRPr="00AB3406" w:rsidRDefault="00AB3406" w:rsidP="00AB3406">
      <w:pPr>
        <w:ind w:left="720"/>
        <w:contextualSpacing/>
        <w:rPr>
          <w:rFonts w:ascii="Arial" w:hAnsi="Arial" w:cs="Arial"/>
          <w:kern w:val="0"/>
          <w14:ligatures w14:val="none"/>
        </w:rPr>
      </w:pPr>
      <w:r w:rsidRPr="00AB3406">
        <w:rPr>
          <w:rFonts w:ascii="Arial" w:hAnsi="Arial" w:cs="Arial"/>
          <w:kern w:val="0"/>
          <w14:ligatures w14:val="none"/>
        </w:rPr>
        <w:t>Apolog</w:t>
      </w:r>
      <w:r>
        <w:rPr>
          <w:rFonts w:ascii="Arial" w:hAnsi="Arial" w:cs="Arial"/>
          <w:kern w:val="0"/>
          <w14:ligatures w14:val="none"/>
        </w:rPr>
        <w:t>ies</w:t>
      </w:r>
      <w:r w:rsidRPr="00AB3406">
        <w:rPr>
          <w:rFonts w:ascii="Arial" w:hAnsi="Arial" w:cs="Arial"/>
          <w:kern w:val="0"/>
          <w14:ligatures w14:val="none"/>
        </w:rPr>
        <w:t xml:space="preserve"> received from resident </w:t>
      </w:r>
      <w:r>
        <w:rPr>
          <w:rFonts w:ascii="Arial" w:hAnsi="Arial" w:cs="Arial"/>
          <w:kern w:val="0"/>
          <w14:ligatures w14:val="none"/>
        </w:rPr>
        <w:t>residents Ann and John Gillies.</w:t>
      </w:r>
    </w:p>
    <w:p w14:paraId="76DEC308" w14:textId="77777777" w:rsidR="00AB3406" w:rsidRPr="00AB3406" w:rsidRDefault="00AB3406" w:rsidP="00AB3406">
      <w:pPr>
        <w:ind w:left="720"/>
        <w:contextualSpacing/>
        <w:rPr>
          <w:rFonts w:ascii="Arial" w:hAnsi="Arial" w:cs="Arial"/>
          <w:kern w:val="0"/>
          <w14:ligatures w14:val="none"/>
        </w:rPr>
      </w:pPr>
    </w:p>
    <w:p w14:paraId="5AECFEA5" w14:textId="77777777" w:rsidR="00AB3406" w:rsidRPr="00AB3406" w:rsidRDefault="00AB3406" w:rsidP="00AB3406">
      <w:pPr>
        <w:numPr>
          <w:ilvl w:val="0"/>
          <w:numId w:val="2"/>
        </w:numPr>
        <w:ind w:left="720"/>
        <w:contextualSpacing/>
        <w:rPr>
          <w:rFonts w:ascii="Arial" w:hAnsi="Arial" w:cs="Arial"/>
          <w:b/>
          <w:bCs/>
          <w:kern w:val="0"/>
          <w14:ligatures w14:val="none"/>
        </w:rPr>
      </w:pPr>
      <w:r w:rsidRPr="00AB3406">
        <w:rPr>
          <w:rFonts w:ascii="Arial" w:hAnsi="Arial" w:cs="Arial"/>
          <w:b/>
          <w:bCs/>
          <w:kern w:val="0"/>
          <w14:ligatures w14:val="none"/>
        </w:rPr>
        <w:t>To receive any declarations of interest not already declared under the Council’s Code of Conduct or a member’s Register of Disclosable Pecuniary Interests.</w:t>
      </w:r>
    </w:p>
    <w:p w14:paraId="7E8C0791" w14:textId="538D2ACA" w:rsidR="00430DDE" w:rsidRDefault="00AB3406" w:rsidP="00AB3406">
      <w:pPr>
        <w:ind w:left="720"/>
        <w:contextualSpacing/>
        <w:rPr>
          <w:rFonts w:ascii="Arial" w:hAnsi="Arial" w:cs="Arial"/>
          <w:kern w:val="0"/>
          <w14:ligatures w14:val="none"/>
        </w:rPr>
      </w:pPr>
      <w:r w:rsidRPr="00AB3406">
        <w:rPr>
          <w:rFonts w:ascii="Arial" w:hAnsi="Arial" w:cs="Arial"/>
          <w:kern w:val="0"/>
          <w14:ligatures w14:val="none"/>
        </w:rPr>
        <w:t>None received.</w:t>
      </w:r>
    </w:p>
    <w:p w14:paraId="072C0527" w14:textId="77777777" w:rsidR="00AB3406" w:rsidRDefault="00AB3406" w:rsidP="00AB3406">
      <w:pPr>
        <w:ind w:left="720"/>
        <w:contextualSpacing/>
        <w:rPr>
          <w:rFonts w:ascii="Arial" w:hAnsi="Arial" w:cs="Arial"/>
          <w:kern w:val="0"/>
          <w14:ligatures w14:val="none"/>
        </w:rPr>
      </w:pPr>
    </w:p>
    <w:p w14:paraId="42894CFE" w14:textId="77777777" w:rsidR="00AB3406" w:rsidRPr="00AB3406" w:rsidRDefault="00AB3406" w:rsidP="00AB3406">
      <w:pPr>
        <w:ind w:left="720"/>
        <w:contextualSpacing/>
        <w:rPr>
          <w:rFonts w:ascii="Arial" w:hAnsi="Arial" w:cs="Arial"/>
          <w:kern w:val="0"/>
          <w14:ligatures w14:val="none"/>
        </w:rPr>
      </w:pPr>
      <w:r w:rsidRPr="00AB3406">
        <w:rPr>
          <w:rFonts w:ascii="Arial" w:hAnsi="Arial" w:cs="Arial"/>
          <w:kern w:val="0"/>
          <w14:ligatures w14:val="none"/>
        </w:rPr>
        <w:t xml:space="preserve">2:1 </w:t>
      </w:r>
      <w:r w:rsidRPr="00AB3406">
        <w:rPr>
          <w:rFonts w:ascii="Arial" w:hAnsi="Arial" w:cs="Arial"/>
          <w:b/>
          <w:bCs/>
          <w:kern w:val="0"/>
          <w14:ligatures w14:val="none"/>
        </w:rPr>
        <w:t>To receive, consider and decide upon any applications for dispensation.</w:t>
      </w:r>
    </w:p>
    <w:p w14:paraId="285B837E" w14:textId="4B6365DF" w:rsidR="00AB3406" w:rsidRPr="00AB3406" w:rsidRDefault="00AB3406" w:rsidP="00AB3406">
      <w:pPr>
        <w:ind w:left="720"/>
        <w:contextualSpacing/>
        <w:rPr>
          <w:rStyle w:val="SubtitleChar"/>
        </w:rPr>
      </w:pPr>
      <w:r w:rsidRPr="00AB3406">
        <w:rPr>
          <w:rFonts w:ascii="Arial" w:hAnsi="Arial" w:cs="Arial"/>
          <w:kern w:val="0"/>
          <w14:ligatures w14:val="none"/>
        </w:rPr>
        <w:t xml:space="preserve">None </w:t>
      </w:r>
      <w:r w:rsidR="006B5C60" w:rsidRPr="00AB3406">
        <w:rPr>
          <w:rFonts w:ascii="Arial" w:hAnsi="Arial" w:cs="Arial"/>
          <w:kern w:val="0"/>
          <w14:ligatures w14:val="none"/>
        </w:rPr>
        <w:t>received.</w:t>
      </w:r>
    </w:p>
    <w:p w14:paraId="0C692744" w14:textId="77777777" w:rsidR="00AB3406" w:rsidRPr="00430DDE" w:rsidRDefault="00AB3406" w:rsidP="00AB3406">
      <w:pPr>
        <w:ind w:left="720"/>
        <w:contextualSpacing/>
        <w:rPr>
          <w:rFonts w:ascii="Arial" w:hAnsi="Arial" w:cs="Arial"/>
        </w:rPr>
      </w:pPr>
    </w:p>
    <w:p w14:paraId="5B685C39" w14:textId="7330C934" w:rsidR="00AB3406" w:rsidRPr="00AB3406" w:rsidRDefault="00AB3406" w:rsidP="00AB3406">
      <w:pPr>
        <w:numPr>
          <w:ilvl w:val="0"/>
          <w:numId w:val="2"/>
        </w:numPr>
        <w:ind w:left="720"/>
        <w:contextualSpacing/>
        <w:rPr>
          <w:rFonts w:ascii="Arial" w:hAnsi="Arial" w:cs="Arial"/>
          <w:b/>
          <w:bCs/>
          <w:kern w:val="0"/>
          <w14:ligatures w14:val="none"/>
        </w:rPr>
      </w:pPr>
      <w:r w:rsidRPr="00AB3406">
        <w:rPr>
          <w:rFonts w:ascii="Arial" w:hAnsi="Arial" w:cs="Arial"/>
          <w:b/>
          <w:bCs/>
          <w:kern w:val="0"/>
          <w14:ligatures w14:val="none"/>
        </w:rPr>
        <w:t>To confirm the minutes of the meeting held on</w:t>
      </w:r>
      <w:r w:rsidR="0050530C">
        <w:rPr>
          <w:rFonts w:ascii="Arial" w:hAnsi="Arial" w:cs="Arial"/>
          <w:b/>
          <w:bCs/>
          <w:kern w:val="0"/>
          <w14:ligatures w14:val="none"/>
        </w:rPr>
        <w:t xml:space="preserve"> 2</w:t>
      </w:r>
      <w:r w:rsidR="0050530C" w:rsidRPr="0050530C">
        <w:rPr>
          <w:rFonts w:ascii="Arial" w:hAnsi="Arial" w:cs="Arial"/>
          <w:b/>
          <w:bCs/>
          <w:kern w:val="0"/>
          <w:vertAlign w:val="superscript"/>
          <w14:ligatures w14:val="none"/>
        </w:rPr>
        <w:t>nd</w:t>
      </w:r>
      <w:r w:rsidR="0050530C">
        <w:rPr>
          <w:rFonts w:ascii="Arial" w:hAnsi="Arial" w:cs="Arial"/>
          <w:b/>
          <w:bCs/>
          <w:kern w:val="0"/>
          <w14:ligatures w14:val="none"/>
        </w:rPr>
        <w:t xml:space="preserve"> May</w:t>
      </w:r>
      <w:r w:rsidRPr="00AB3406">
        <w:rPr>
          <w:rFonts w:ascii="Arial" w:hAnsi="Arial" w:cs="Arial"/>
          <w:b/>
          <w:bCs/>
          <w:kern w:val="0"/>
          <w14:ligatures w14:val="none"/>
        </w:rPr>
        <w:t>, 202</w:t>
      </w:r>
      <w:r w:rsidR="0050530C">
        <w:rPr>
          <w:rFonts w:ascii="Arial" w:hAnsi="Arial" w:cs="Arial"/>
          <w:b/>
          <w:bCs/>
          <w:kern w:val="0"/>
          <w14:ligatures w14:val="none"/>
        </w:rPr>
        <w:t>3</w:t>
      </w:r>
      <w:r w:rsidRPr="00AB3406">
        <w:rPr>
          <w:rFonts w:ascii="Arial" w:hAnsi="Arial" w:cs="Arial"/>
          <w:b/>
          <w:bCs/>
          <w:kern w:val="0"/>
          <w14:ligatures w14:val="none"/>
        </w:rPr>
        <w:t xml:space="preserve"> as a true and accurate record.</w:t>
      </w:r>
    </w:p>
    <w:p w14:paraId="4DA6EA19" w14:textId="1446E9FD" w:rsidR="00AB3406" w:rsidRDefault="00AB3406" w:rsidP="00AB3406">
      <w:pPr>
        <w:ind w:left="720"/>
        <w:contextualSpacing/>
        <w:rPr>
          <w:rFonts w:ascii="Arial" w:hAnsi="Arial" w:cs="Arial"/>
          <w:kern w:val="0"/>
          <w14:ligatures w14:val="none"/>
        </w:rPr>
      </w:pPr>
      <w:r w:rsidRPr="00AB3406">
        <w:rPr>
          <w:rFonts w:ascii="Arial" w:hAnsi="Arial" w:cs="Arial"/>
          <w:kern w:val="0"/>
          <w14:ligatures w14:val="none"/>
        </w:rPr>
        <w:t>Minutes confirmed.</w:t>
      </w:r>
    </w:p>
    <w:p w14:paraId="1C2B4564" w14:textId="77777777" w:rsidR="00AB3406" w:rsidRDefault="00AB3406" w:rsidP="00AB3406">
      <w:pPr>
        <w:ind w:left="720"/>
        <w:contextualSpacing/>
        <w:rPr>
          <w:rFonts w:ascii="Arial" w:hAnsi="Arial" w:cs="Arial"/>
          <w:kern w:val="0"/>
          <w14:ligatures w14:val="none"/>
        </w:rPr>
      </w:pPr>
    </w:p>
    <w:p w14:paraId="1BB9A987" w14:textId="77777777" w:rsidR="00AB3406" w:rsidRDefault="00AB3406" w:rsidP="00AB3406">
      <w:pPr>
        <w:ind w:left="720"/>
        <w:contextualSpacing/>
        <w:rPr>
          <w:rFonts w:ascii="Arial" w:hAnsi="Arial" w:cs="Arial"/>
          <w:kern w:val="0"/>
          <w14:ligatures w14:val="none"/>
        </w:rPr>
      </w:pPr>
    </w:p>
    <w:p w14:paraId="1DF8D8AA" w14:textId="7A3BA2AC" w:rsidR="00AB3406" w:rsidRDefault="00AB3406" w:rsidP="00AB3406">
      <w:pPr>
        <w:ind w:left="720"/>
        <w:rPr>
          <w:rFonts w:ascii="Arial" w:hAnsi="Arial" w:cs="Arial"/>
          <w:kern w:val="0"/>
          <w14:ligatures w14:val="none"/>
        </w:rPr>
      </w:pPr>
      <w:r w:rsidRPr="00AB3406">
        <w:rPr>
          <w:rFonts w:ascii="Arial" w:hAnsi="Arial" w:cs="Arial"/>
          <w:kern w:val="0"/>
          <w14:ligatures w14:val="none"/>
        </w:rPr>
        <w:t xml:space="preserve">3:1 </w:t>
      </w:r>
      <w:r w:rsidRPr="00AB3406">
        <w:rPr>
          <w:rFonts w:ascii="Arial" w:hAnsi="Arial" w:cs="Arial"/>
          <w:b/>
          <w:bCs/>
          <w:kern w:val="0"/>
          <w14:ligatures w14:val="none"/>
        </w:rPr>
        <w:t xml:space="preserve">To consider matters arising from the meeting held on </w:t>
      </w:r>
      <w:r w:rsidR="0050530C">
        <w:rPr>
          <w:rFonts w:ascii="Arial" w:hAnsi="Arial" w:cs="Arial"/>
          <w:b/>
          <w:bCs/>
          <w:kern w:val="0"/>
          <w14:ligatures w14:val="none"/>
        </w:rPr>
        <w:t>2</w:t>
      </w:r>
      <w:r w:rsidR="0050530C" w:rsidRPr="0050530C">
        <w:rPr>
          <w:rFonts w:ascii="Arial" w:hAnsi="Arial" w:cs="Arial"/>
          <w:b/>
          <w:bCs/>
          <w:kern w:val="0"/>
          <w:vertAlign w:val="superscript"/>
          <w14:ligatures w14:val="none"/>
        </w:rPr>
        <w:t>nd</w:t>
      </w:r>
      <w:r w:rsidR="0050530C">
        <w:rPr>
          <w:rFonts w:ascii="Arial" w:hAnsi="Arial" w:cs="Arial"/>
          <w:b/>
          <w:bCs/>
          <w:kern w:val="0"/>
          <w14:ligatures w14:val="none"/>
        </w:rPr>
        <w:t xml:space="preserve"> May</w:t>
      </w:r>
      <w:r w:rsidRPr="00AB3406">
        <w:rPr>
          <w:rFonts w:ascii="Arial" w:hAnsi="Arial" w:cs="Arial"/>
          <w:b/>
          <w:bCs/>
          <w:kern w:val="0"/>
          <w14:ligatures w14:val="none"/>
        </w:rPr>
        <w:t>, 202</w:t>
      </w:r>
      <w:r w:rsidR="0050530C">
        <w:rPr>
          <w:rFonts w:ascii="Arial" w:hAnsi="Arial" w:cs="Arial"/>
          <w:b/>
          <w:bCs/>
          <w:kern w:val="0"/>
          <w14:ligatures w14:val="none"/>
        </w:rPr>
        <w:t>3</w:t>
      </w:r>
      <w:r w:rsidRPr="00AB3406">
        <w:rPr>
          <w:rFonts w:ascii="Arial" w:hAnsi="Arial" w:cs="Arial"/>
          <w:b/>
          <w:bCs/>
          <w:kern w:val="0"/>
          <w14:ligatures w14:val="none"/>
        </w:rPr>
        <w:t>.</w:t>
      </w:r>
    </w:p>
    <w:p w14:paraId="53365147" w14:textId="5465A33B" w:rsidR="00AB3406" w:rsidRDefault="00AB3406" w:rsidP="00AB3406">
      <w:pPr>
        <w:pStyle w:val="ListParagraph"/>
        <w:numPr>
          <w:ilvl w:val="0"/>
          <w:numId w:val="4"/>
        </w:numPr>
        <w:rPr>
          <w:rFonts w:ascii="Arial" w:hAnsi="Arial" w:cs="Arial"/>
          <w:kern w:val="0"/>
          <w14:ligatures w14:val="none"/>
        </w:rPr>
      </w:pPr>
      <w:r w:rsidRPr="00ED3952">
        <w:rPr>
          <w:rFonts w:ascii="Arial" w:hAnsi="Arial" w:cs="Arial"/>
          <w:b/>
          <w:bCs/>
          <w:kern w:val="0"/>
          <w14:ligatures w14:val="none"/>
        </w:rPr>
        <w:t>Gateway Signs.</w:t>
      </w:r>
      <w:r>
        <w:rPr>
          <w:rFonts w:ascii="Arial" w:hAnsi="Arial" w:cs="Arial"/>
          <w:kern w:val="0"/>
          <w14:ligatures w14:val="none"/>
        </w:rPr>
        <w:t xml:space="preserve">  Councillors </w:t>
      </w:r>
      <w:proofErr w:type="spellStart"/>
      <w:r>
        <w:rPr>
          <w:rFonts w:ascii="Arial" w:hAnsi="Arial" w:cs="Arial"/>
          <w:kern w:val="0"/>
          <w14:ligatures w14:val="none"/>
        </w:rPr>
        <w:t>Houlston</w:t>
      </w:r>
      <w:proofErr w:type="spellEnd"/>
      <w:r>
        <w:rPr>
          <w:rFonts w:ascii="Arial" w:hAnsi="Arial" w:cs="Arial"/>
          <w:kern w:val="0"/>
          <w14:ligatures w14:val="none"/>
        </w:rPr>
        <w:t xml:space="preserve"> and Gough </w:t>
      </w:r>
      <w:r w:rsidR="0050530C">
        <w:rPr>
          <w:rFonts w:ascii="Arial" w:hAnsi="Arial" w:cs="Arial"/>
          <w:kern w:val="0"/>
          <w14:ligatures w14:val="none"/>
        </w:rPr>
        <w:t xml:space="preserve">and Hagger </w:t>
      </w:r>
      <w:r>
        <w:rPr>
          <w:rFonts w:ascii="Arial" w:hAnsi="Arial" w:cs="Arial"/>
          <w:kern w:val="0"/>
          <w14:ligatures w14:val="none"/>
        </w:rPr>
        <w:t xml:space="preserve">held a site meeting with Andrew Santon where site locations for the signs were finally agreed. Permission for installation has been granted.  Cllr. </w:t>
      </w:r>
      <w:proofErr w:type="spellStart"/>
      <w:r>
        <w:rPr>
          <w:rFonts w:ascii="Arial" w:hAnsi="Arial" w:cs="Arial"/>
          <w:kern w:val="0"/>
          <w14:ligatures w14:val="none"/>
        </w:rPr>
        <w:t>Houlston</w:t>
      </w:r>
      <w:proofErr w:type="spellEnd"/>
      <w:r>
        <w:rPr>
          <w:rFonts w:ascii="Arial" w:hAnsi="Arial" w:cs="Arial"/>
          <w:kern w:val="0"/>
          <w14:ligatures w14:val="none"/>
        </w:rPr>
        <w:t xml:space="preserve"> has received an updated quote for the work, and in the interests of budget will request a quote from another supplier.</w:t>
      </w:r>
    </w:p>
    <w:p w14:paraId="0B26E0DD" w14:textId="0DA77A9F" w:rsidR="00AB3406" w:rsidRDefault="00AB3406" w:rsidP="00AB3406">
      <w:pPr>
        <w:pStyle w:val="ListParagraph"/>
        <w:numPr>
          <w:ilvl w:val="0"/>
          <w:numId w:val="4"/>
        </w:numPr>
        <w:rPr>
          <w:rFonts w:ascii="Arial" w:hAnsi="Arial" w:cs="Arial"/>
          <w:kern w:val="0"/>
          <w14:ligatures w14:val="none"/>
        </w:rPr>
      </w:pPr>
      <w:r w:rsidRPr="00ED3952">
        <w:rPr>
          <w:rFonts w:ascii="Arial" w:hAnsi="Arial" w:cs="Arial"/>
          <w:b/>
          <w:bCs/>
          <w:kern w:val="0"/>
          <w14:ligatures w14:val="none"/>
        </w:rPr>
        <w:t>ROW.</w:t>
      </w:r>
      <w:r>
        <w:rPr>
          <w:rFonts w:ascii="Arial" w:hAnsi="Arial" w:cs="Arial"/>
          <w:kern w:val="0"/>
          <w14:ligatures w14:val="none"/>
        </w:rPr>
        <w:t xml:space="preserve">  A letter was sent to An</w:t>
      </w:r>
      <w:r w:rsidR="0050530C">
        <w:rPr>
          <w:rFonts w:ascii="Arial" w:hAnsi="Arial" w:cs="Arial"/>
          <w:kern w:val="0"/>
          <w14:ligatures w14:val="none"/>
        </w:rPr>
        <w:t>d</w:t>
      </w:r>
      <w:r>
        <w:rPr>
          <w:rFonts w:ascii="Arial" w:hAnsi="Arial" w:cs="Arial"/>
          <w:kern w:val="0"/>
          <w14:ligatures w14:val="none"/>
        </w:rPr>
        <w:t xml:space="preserve">rew Hunter and George Jabbour, to which no reply has been received at the date of this meeting.  </w:t>
      </w:r>
      <w:r w:rsidR="00C44E7F">
        <w:rPr>
          <w:rFonts w:ascii="Arial" w:hAnsi="Arial" w:cs="Arial"/>
          <w:kern w:val="0"/>
          <w14:ligatures w14:val="none"/>
        </w:rPr>
        <w:t>Former</w:t>
      </w:r>
      <w:r>
        <w:rPr>
          <w:rFonts w:ascii="Arial" w:hAnsi="Arial" w:cs="Arial"/>
          <w:kern w:val="0"/>
          <w14:ligatures w14:val="none"/>
        </w:rPr>
        <w:t xml:space="preserve"> Cllr. Jerry Swift </w:t>
      </w:r>
      <w:r w:rsidR="00C44E7F">
        <w:rPr>
          <w:rFonts w:ascii="Arial" w:hAnsi="Arial" w:cs="Arial"/>
          <w:kern w:val="0"/>
          <w14:ligatures w14:val="none"/>
        </w:rPr>
        <w:t>had requested the map modification.  The current point system for works required is unfair and has recently been changed to a date received but the back log is currently 220 cases.  Cllr. Gough to draft an email.</w:t>
      </w:r>
    </w:p>
    <w:p w14:paraId="478E63F4" w14:textId="3F47F5B4" w:rsidR="00C44E7F" w:rsidRDefault="00C44E7F" w:rsidP="00AB3406">
      <w:pPr>
        <w:pStyle w:val="ListParagraph"/>
        <w:numPr>
          <w:ilvl w:val="0"/>
          <w:numId w:val="4"/>
        </w:numPr>
        <w:rPr>
          <w:rFonts w:ascii="Arial" w:hAnsi="Arial" w:cs="Arial"/>
          <w:kern w:val="0"/>
          <w14:ligatures w14:val="none"/>
        </w:rPr>
      </w:pPr>
      <w:r w:rsidRPr="00ED3952">
        <w:rPr>
          <w:rFonts w:ascii="Arial" w:hAnsi="Arial" w:cs="Arial"/>
          <w:b/>
          <w:bCs/>
          <w:kern w:val="0"/>
          <w14:ligatures w14:val="none"/>
        </w:rPr>
        <w:t>Area 4.</w:t>
      </w:r>
      <w:r>
        <w:rPr>
          <w:rFonts w:ascii="Arial" w:hAnsi="Arial" w:cs="Arial"/>
          <w:kern w:val="0"/>
          <w14:ligatures w14:val="none"/>
        </w:rPr>
        <w:t xml:space="preserve">  </w:t>
      </w:r>
      <w:r w:rsidR="0050530C">
        <w:rPr>
          <w:rFonts w:ascii="Arial" w:hAnsi="Arial" w:cs="Arial"/>
          <w:kern w:val="0"/>
          <w14:ligatures w14:val="none"/>
        </w:rPr>
        <w:t>The response from Andrew Santon</w:t>
      </w:r>
      <w:r w:rsidR="00DC6089">
        <w:rPr>
          <w:rFonts w:ascii="Arial" w:hAnsi="Arial" w:cs="Arial"/>
          <w:kern w:val="0"/>
          <w14:ligatures w14:val="none"/>
        </w:rPr>
        <w:t xml:space="preserve"> of Area 4 in June, was read out in the meeting.  The issues raised in our email were acknowledged as common throughout the district.</w:t>
      </w:r>
    </w:p>
    <w:p w14:paraId="0028CBF8" w14:textId="0EC540B6" w:rsidR="00C44E7F" w:rsidRDefault="00C44E7F" w:rsidP="00AB3406">
      <w:pPr>
        <w:pStyle w:val="ListParagraph"/>
        <w:numPr>
          <w:ilvl w:val="0"/>
          <w:numId w:val="4"/>
        </w:numPr>
        <w:rPr>
          <w:rFonts w:ascii="Arial" w:hAnsi="Arial" w:cs="Arial"/>
          <w:kern w:val="0"/>
          <w14:ligatures w14:val="none"/>
        </w:rPr>
      </w:pPr>
      <w:r w:rsidRPr="00ED3952">
        <w:rPr>
          <w:rFonts w:ascii="Arial" w:hAnsi="Arial" w:cs="Arial"/>
          <w:b/>
          <w:bCs/>
          <w:kern w:val="0"/>
          <w14:ligatures w14:val="none"/>
        </w:rPr>
        <w:t>Parish Portal.</w:t>
      </w:r>
      <w:r>
        <w:rPr>
          <w:rFonts w:ascii="Arial" w:hAnsi="Arial" w:cs="Arial"/>
          <w:kern w:val="0"/>
          <w14:ligatures w14:val="none"/>
        </w:rPr>
        <w:t xml:space="preserve">  Cllr Gough is now able to access the portal.</w:t>
      </w:r>
    </w:p>
    <w:p w14:paraId="22DFE33D" w14:textId="77777777" w:rsidR="00C44E7F" w:rsidRPr="00C44E7F" w:rsidRDefault="00C44E7F" w:rsidP="00C44E7F">
      <w:pPr>
        <w:rPr>
          <w:rFonts w:ascii="Arial" w:hAnsi="Arial" w:cs="Arial"/>
        </w:rPr>
      </w:pPr>
    </w:p>
    <w:p w14:paraId="53D8FAE8" w14:textId="5E1E7997" w:rsidR="00C44E7F" w:rsidRPr="00ED3952" w:rsidRDefault="00C44E7F" w:rsidP="00C44E7F">
      <w:pPr>
        <w:pStyle w:val="ListParagraph"/>
        <w:numPr>
          <w:ilvl w:val="0"/>
          <w:numId w:val="2"/>
        </w:numPr>
        <w:rPr>
          <w:rFonts w:ascii="Arial" w:hAnsi="Arial" w:cs="Arial"/>
          <w:b/>
          <w:bCs/>
          <w:kern w:val="0"/>
          <w14:ligatures w14:val="none"/>
        </w:rPr>
      </w:pPr>
      <w:r w:rsidRPr="00ED3952">
        <w:rPr>
          <w:rFonts w:ascii="Arial" w:hAnsi="Arial" w:cs="Arial"/>
          <w:b/>
          <w:bCs/>
        </w:rPr>
        <w:t>Public session.</w:t>
      </w:r>
    </w:p>
    <w:p w14:paraId="742F8672" w14:textId="1A137351" w:rsidR="00C44E7F" w:rsidRDefault="00C44E7F" w:rsidP="00C44E7F">
      <w:pPr>
        <w:pStyle w:val="ListParagraph"/>
        <w:ind w:left="786"/>
        <w:rPr>
          <w:rFonts w:ascii="Arial" w:hAnsi="Arial" w:cs="Arial"/>
        </w:rPr>
      </w:pPr>
      <w:r>
        <w:rPr>
          <w:rFonts w:ascii="Arial" w:hAnsi="Arial" w:cs="Arial"/>
        </w:rPr>
        <w:t xml:space="preserve">Halina Greave presented her concerns regarding traffic and speeding past her and neighbour’s homes and through both villages.  Halina offered clear and thoughtful </w:t>
      </w:r>
      <w:r>
        <w:rPr>
          <w:rFonts w:ascii="Arial" w:hAnsi="Arial" w:cs="Arial"/>
        </w:rPr>
        <w:lastRenderedPageBreak/>
        <w:t>ideas for solutions to th</w:t>
      </w:r>
      <w:r w:rsidR="001850ED">
        <w:rPr>
          <w:rFonts w:ascii="Arial" w:hAnsi="Arial" w:cs="Arial"/>
        </w:rPr>
        <w:t>ese</w:t>
      </w:r>
      <w:r>
        <w:rPr>
          <w:rFonts w:ascii="Arial" w:hAnsi="Arial" w:cs="Arial"/>
        </w:rPr>
        <w:t xml:space="preserve"> problem</w:t>
      </w:r>
      <w:r w:rsidR="001850ED">
        <w:rPr>
          <w:rFonts w:ascii="Arial" w:hAnsi="Arial" w:cs="Arial"/>
        </w:rPr>
        <w:t>s, including a survey submission, which is supported by NYC Councillor George Jabour.  A long discussion ensued, which included</w:t>
      </w:r>
      <w:r w:rsidR="00DC6089">
        <w:rPr>
          <w:rFonts w:ascii="Arial" w:hAnsi="Arial" w:cs="Arial"/>
        </w:rPr>
        <w:t xml:space="preserve"> the</w:t>
      </w:r>
      <w:r w:rsidR="001850ED">
        <w:rPr>
          <w:rFonts w:ascii="Arial" w:hAnsi="Arial" w:cs="Arial"/>
        </w:rPr>
        <w:t xml:space="preserve"> 20sPlenty campaign and the fact that a previous request to extend speed restrictions have been denied.  Cllr. Gough to draft an email to George Jabbour regarding Halina’s issues and to enquire about a data recorder at the entrance to the houses including Halina’s.</w:t>
      </w:r>
    </w:p>
    <w:p w14:paraId="0BBC8A74" w14:textId="77777777" w:rsidR="001850ED" w:rsidRDefault="001850ED" w:rsidP="00C44E7F">
      <w:pPr>
        <w:pStyle w:val="ListParagraph"/>
        <w:ind w:left="786"/>
        <w:rPr>
          <w:rFonts w:ascii="Arial" w:hAnsi="Arial" w:cs="Arial"/>
        </w:rPr>
      </w:pPr>
    </w:p>
    <w:p w14:paraId="4C456C9F" w14:textId="77777777" w:rsidR="001850ED" w:rsidRPr="00C44E7F" w:rsidRDefault="001850ED" w:rsidP="00C44E7F">
      <w:pPr>
        <w:pStyle w:val="ListParagraph"/>
        <w:ind w:left="786"/>
        <w:rPr>
          <w:rFonts w:ascii="Arial" w:hAnsi="Arial" w:cs="Arial"/>
          <w:kern w:val="0"/>
          <w14:ligatures w14:val="none"/>
        </w:rPr>
      </w:pPr>
    </w:p>
    <w:p w14:paraId="01788D6A" w14:textId="0557D70E" w:rsidR="001850ED" w:rsidRPr="00ED3952" w:rsidRDefault="001850ED" w:rsidP="001850ED">
      <w:pPr>
        <w:pStyle w:val="ListParagraph"/>
        <w:numPr>
          <w:ilvl w:val="0"/>
          <w:numId w:val="2"/>
        </w:numPr>
        <w:ind w:left="720"/>
        <w:rPr>
          <w:rFonts w:ascii="Arial" w:hAnsi="Arial" w:cs="Arial"/>
          <w:b/>
          <w:bCs/>
          <w:kern w:val="0"/>
          <w14:ligatures w14:val="none"/>
        </w:rPr>
      </w:pPr>
      <w:r w:rsidRPr="00ED3952">
        <w:rPr>
          <w:rFonts w:ascii="Arial" w:hAnsi="Arial" w:cs="Arial"/>
          <w:b/>
          <w:bCs/>
          <w:kern w:val="0"/>
          <w14:ligatures w14:val="none"/>
        </w:rPr>
        <w:t xml:space="preserve">  Agenda items.</w:t>
      </w:r>
    </w:p>
    <w:p w14:paraId="689DB5E4" w14:textId="77777777" w:rsidR="001850ED" w:rsidRPr="001850ED" w:rsidRDefault="001850ED" w:rsidP="001850ED">
      <w:pPr>
        <w:pStyle w:val="ListParagraph"/>
        <w:rPr>
          <w:rFonts w:ascii="Arial" w:hAnsi="Arial" w:cs="Arial"/>
          <w:kern w:val="0"/>
          <w14:ligatures w14:val="none"/>
        </w:rPr>
      </w:pPr>
    </w:p>
    <w:p w14:paraId="79AC8D08" w14:textId="05D7D68E" w:rsidR="001850ED" w:rsidRDefault="001850ED" w:rsidP="001850ED">
      <w:pPr>
        <w:pStyle w:val="ListParagraph"/>
        <w:numPr>
          <w:ilvl w:val="0"/>
          <w:numId w:val="5"/>
        </w:numPr>
        <w:rPr>
          <w:rFonts w:ascii="Arial" w:hAnsi="Arial" w:cs="Arial"/>
          <w:kern w:val="0"/>
          <w14:ligatures w14:val="none"/>
        </w:rPr>
      </w:pPr>
      <w:r w:rsidRPr="001F67CD">
        <w:rPr>
          <w:rFonts w:ascii="Arial" w:hAnsi="Arial" w:cs="Arial"/>
          <w:b/>
          <w:bCs/>
          <w:kern w:val="0"/>
          <w14:ligatures w14:val="none"/>
        </w:rPr>
        <w:t>Little Barugh Common/Green.</w:t>
      </w:r>
      <w:r>
        <w:rPr>
          <w:rFonts w:ascii="Arial" w:hAnsi="Arial" w:cs="Arial"/>
          <w:kern w:val="0"/>
          <w14:ligatures w14:val="none"/>
        </w:rPr>
        <w:t xml:space="preserve">  Parking has historically not been precluded.  Visitors and residents occasionally use the mown area for this but it is not a permanent parking space.</w:t>
      </w:r>
    </w:p>
    <w:p w14:paraId="196C6004" w14:textId="095A7D16" w:rsidR="001850ED" w:rsidRDefault="001850ED" w:rsidP="001850ED">
      <w:pPr>
        <w:pStyle w:val="ListParagraph"/>
        <w:ind w:left="1440"/>
        <w:rPr>
          <w:rFonts w:ascii="Arial" w:hAnsi="Arial" w:cs="Arial"/>
          <w:kern w:val="0"/>
          <w14:ligatures w14:val="none"/>
        </w:rPr>
      </w:pPr>
      <w:r>
        <w:rPr>
          <w:rFonts w:ascii="Arial" w:hAnsi="Arial" w:cs="Arial"/>
          <w:kern w:val="0"/>
          <w14:ligatures w14:val="none"/>
        </w:rPr>
        <w:t>Parish Council are trustees of the common/green</w:t>
      </w:r>
      <w:r w:rsidR="00192375">
        <w:rPr>
          <w:rFonts w:ascii="Arial" w:hAnsi="Arial" w:cs="Arial"/>
          <w:kern w:val="0"/>
          <w14:ligatures w14:val="none"/>
        </w:rPr>
        <w:t xml:space="preserve">.  Cllr. </w:t>
      </w:r>
      <w:proofErr w:type="spellStart"/>
      <w:r w:rsidR="00192375">
        <w:rPr>
          <w:rFonts w:ascii="Arial" w:hAnsi="Arial" w:cs="Arial"/>
          <w:kern w:val="0"/>
          <w14:ligatures w14:val="none"/>
        </w:rPr>
        <w:t>Houlston</w:t>
      </w:r>
      <w:proofErr w:type="spellEnd"/>
      <w:r w:rsidR="00192375">
        <w:rPr>
          <w:rFonts w:ascii="Arial" w:hAnsi="Arial" w:cs="Arial"/>
          <w:kern w:val="0"/>
          <w14:ligatures w14:val="none"/>
        </w:rPr>
        <w:t xml:space="preserve"> read out our previous Chair, Peter Millner’s statement regarding this matter.  Cllr. </w:t>
      </w:r>
      <w:proofErr w:type="spellStart"/>
      <w:r w:rsidR="00192375">
        <w:rPr>
          <w:rFonts w:ascii="Arial" w:hAnsi="Arial" w:cs="Arial"/>
          <w:kern w:val="0"/>
          <w14:ligatures w14:val="none"/>
        </w:rPr>
        <w:t>Houlston</w:t>
      </w:r>
      <w:proofErr w:type="spellEnd"/>
      <w:r w:rsidR="00192375">
        <w:rPr>
          <w:rFonts w:ascii="Arial" w:hAnsi="Arial" w:cs="Arial"/>
          <w:kern w:val="0"/>
          <w14:ligatures w14:val="none"/>
        </w:rPr>
        <w:t xml:space="preserve"> also contacted Jane</w:t>
      </w:r>
      <w:r w:rsidR="00DC6089">
        <w:rPr>
          <w:rFonts w:ascii="Arial" w:hAnsi="Arial" w:cs="Arial"/>
          <w:kern w:val="0"/>
          <w14:ligatures w14:val="none"/>
        </w:rPr>
        <w:t xml:space="preserve"> Applegarth</w:t>
      </w:r>
      <w:r w:rsidR="00192375">
        <w:rPr>
          <w:rFonts w:ascii="Arial" w:hAnsi="Arial" w:cs="Arial"/>
          <w:kern w:val="0"/>
          <w14:ligatures w14:val="none"/>
        </w:rPr>
        <w:t xml:space="preserve"> of NYC and is </w:t>
      </w:r>
      <w:r w:rsidR="00DC6089">
        <w:rPr>
          <w:rFonts w:ascii="Arial" w:hAnsi="Arial" w:cs="Arial"/>
          <w:kern w:val="0"/>
          <w14:ligatures w14:val="none"/>
        </w:rPr>
        <w:t>working with Jane to conclude the matter.</w:t>
      </w:r>
      <w:r w:rsidR="00192375">
        <w:rPr>
          <w:rFonts w:ascii="Arial" w:hAnsi="Arial" w:cs="Arial"/>
          <w:kern w:val="0"/>
          <w14:ligatures w14:val="none"/>
        </w:rPr>
        <w:t xml:space="preserve">  The Parish Council is clear about how it stands on parking; it is not for the permanent parking of any vehicles.</w:t>
      </w:r>
    </w:p>
    <w:p w14:paraId="742E4CFC" w14:textId="1335824E" w:rsidR="00192375" w:rsidRDefault="00192375" w:rsidP="00192375">
      <w:pPr>
        <w:ind w:left="1440"/>
        <w:rPr>
          <w:rFonts w:ascii="Arial" w:hAnsi="Arial" w:cs="Arial"/>
          <w:kern w:val="0"/>
          <w14:ligatures w14:val="none"/>
        </w:rPr>
      </w:pPr>
      <w:r w:rsidRPr="001F67CD">
        <w:rPr>
          <w:rFonts w:ascii="Arial" w:hAnsi="Arial" w:cs="Arial"/>
          <w:b/>
          <w:bCs/>
          <w:kern w:val="0"/>
          <w14:ligatures w14:val="none"/>
        </w:rPr>
        <w:t>Dog excrement.</w:t>
      </w:r>
      <w:r>
        <w:rPr>
          <w:rFonts w:ascii="Arial" w:hAnsi="Arial" w:cs="Arial"/>
          <w:kern w:val="0"/>
          <w14:ligatures w14:val="none"/>
        </w:rPr>
        <w:t xml:space="preserve"> This has been found at the bottom of a resident’s wall, and a dog excrement bag was also found attached to a shrub extending from the same wall at a later date.  It was agreed that this is not acceptable, given that there is a bin for dog waste a little way from this wall.  It was agreed that this subject should be included in the next village newsletter.</w:t>
      </w:r>
    </w:p>
    <w:p w14:paraId="28B683B5" w14:textId="2C3E95CD" w:rsidR="00192375" w:rsidRPr="00B4744E" w:rsidRDefault="00192375" w:rsidP="00192375">
      <w:pPr>
        <w:ind w:left="1440"/>
        <w:rPr>
          <w:rFonts w:ascii="Arial" w:hAnsi="Arial" w:cs="Arial"/>
          <w:kern w:val="0"/>
          <w14:ligatures w14:val="none"/>
        </w:rPr>
      </w:pPr>
      <w:r w:rsidRPr="001F67CD">
        <w:rPr>
          <w:rFonts w:ascii="Arial" w:hAnsi="Arial" w:cs="Arial"/>
          <w:b/>
          <w:bCs/>
          <w:kern w:val="0"/>
          <w14:ligatures w14:val="none"/>
        </w:rPr>
        <w:t>Horses.</w:t>
      </w:r>
      <w:r>
        <w:rPr>
          <w:rFonts w:ascii="Arial" w:hAnsi="Arial" w:cs="Arial"/>
          <w:kern w:val="0"/>
          <w14:ligatures w14:val="none"/>
        </w:rPr>
        <w:t xml:space="preserve">  Recently it has been noted that riders had been taking their horses across the common land/green.  Cllr. Gough had on occasion asked them not to do this but it had continued.  A clear path where this has been taking place was emerging across the land.  Cllr. Gough will </w:t>
      </w:r>
      <w:r w:rsidR="008A19ED">
        <w:rPr>
          <w:rFonts w:ascii="Arial" w:hAnsi="Arial" w:cs="Arial"/>
          <w:kern w:val="0"/>
          <w14:ligatures w14:val="none"/>
        </w:rPr>
        <w:t>write to</w:t>
      </w:r>
      <w:r>
        <w:rPr>
          <w:rFonts w:ascii="Arial" w:hAnsi="Arial" w:cs="Arial"/>
          <w:kern w:val="0"/>
          <w14:ligatures w14:val="none"/>
        </w:rPr>
        <w:t xml:space="preserve"> the livery at </w:t>
      </w:r>
      <w:proofErr w:type="spellStart"/>
      <w:r>
        <w:rPr>
          <w:rFonts w:ascii="Arial" w:hAnsi="Arial" w:cs="Arial"/>
          <w:kern w:val="0"/>
          <w14:ligatures w14:val="none"/>
        </w:rPr>
        <w:t>Stainers</w:t>
      </w:r>
      <w:proofErr w:type="spellEnd"/>
      <w:r>
        <w:rPr>
          <w:rFonts w:ascii="Arial" w:hAnsi="Arial" w:cs="Arial"/>
          <w:kern w:val="0"/>
          <w14:ligatures w14:val="none"/>
        </w:rPr>
        <w:t xml:space="preserve"> Farm and</w:t>
      </w:r>
      <w:r w:rsidR="006B5C60">
        <w:rPr>
          <w:rFonts w:ascii="Arial" w:hAnsi="Arial" w:cs="Arial"/>
          <w:kern w:val="0"/>
          <w14:ligatures w14:val="none"/>
        </w:rPr>
        <w:t xml:space="preserve"> Oak Lee</w:t>
      </w:r>
      <w:r>
        <w:rPr>
          <w:rFonts w:ascii="Arial" w:hAnsi="Arial" w:cs="Arial"/>
          <w:kern w:val="0"/>
          <w14:ligatures w14:val="none"/>
        </w:rPr>
        <w:t xml:space="preserve"> </w:t>
      </w:r>
      <w:r w:rsidR="006B5C60">
        <w:rPr>
          <w:rFonts w:ascii="Arial" w:hAnsi="Arial" w:cs="Arial"/>
          <w:kern w:val="0"/>
          <w14:ligatures w14:val="none"/>
        </w:rPr>
        <w:t>t</w:t>
      </w:r>
      <w:r>
        <w:rPr>
          <w:rFonts w:ascii="Arial" w:hAnsi="Arial" w:cs="Arial"/>
          <w:kern w:val="0"/>
          <w14:ligatures w14:val="none"/>
        </w:rPr>
        <w:t xml:space="preserve">o request that </w:t>
      </w:r>
      <w:r w:rsidR="006B5C60">
        <w:rPr>
          <w:rFonts w:ascii="Arial" w:hAnsi="Arial" w:cs="Arial"/>
          <w:kern w:val="0"/>
          <w14:ligatures w14:val="none"/>
        </w:rPr>
        <w:t>they ensure their clients are aware of this issue.</w:t>
      </w:r>
    </w:p>
    <w:p w14:paraId="23406AF4" w14:textId="02732078" w:rsidR="00192375" w:rsidRDefault="00192375" w:rsidP="00192375">
      <w:pPr>
        <w:ind w:left="1440"/>
        <w:rPr>
          <w:rFonts w:ascii="Arial" w:hAnsi="Arial" w:cs="Arial"/>
          <w:kern w:val="0"/>
          <w14:ligatures w14:val="none"/>
        </w:rPr>
      </w:pPr>
      <w:r w:rsidRPr="001F67CD">
        <w:rPr>
          <w:rFonts w:ascii="Arial" w:hAnsi="Arial" w:cs="Arial"/>
          <w:b/>
          <w:bCs/>
          <w:kern w:val="0"/>
          <w14:ligatures w14:val="none"/>
        </w:rPr>
        <w:t>Wild flower trials on lower green.</w:t>
      </w:r>
      <w:r>
        <w:rPr>
          <w:rFonts w:ascii="Arial" w:hAnsi="Arial" w:cs="Arial"/>
          <w:kern w:val="0"/>
          <w14:ligatures w14:val="none"/>
        </w:rPr>
        <w:t xml:space="preserve">  </w:t>
      </w:r>
      <w:r w:rsidR="00F92AA5">
        <w:rPr>
          <w:rFonts w:ascii="Arial" w:hAnsi="Arial" w:cs="Arial"/>
          <w:kern w:val="0"/>
          <w14:ligatures w14:val="none"/>
        </w:rPr>
        <w:t xml:space="preserve">It was agreed that this area requires topping and scarifying.  Then yellow rattle should be sown first, with some other wild plants sown in trays or pots, that can be planted as plugs in spring.  However, some support from the community will be required for this project, as it </w:t>
      </w:r>
      <w:proofErr w:type="spellStart"/>
      <w:r w:rsidR="00F92AA5">
        <w:rPr>
          <w:rFonts w:ascii="Arial" w:hAnsi="Arial" w:cs="Arial"/>
          <w:kern w:val="0"/>
          <w14:ligatures w14:val="none"/>
        </w:rPr>
        <w:t>can not</w:t>
      </w:r>
      <w:proofErr w:type="spellEnd"/>
      <w:r w:rsidR="00F92AA5">
        <w:rPr>
          <w:rFonts w:ascii="Arial" w:hAnsi="Arial" w:cs="Arial"/>
          <w:kern w:val="0"/>
          <w14:ligatures w14:val="none"/>
        </w:rPr>
        <w:t xml:space="preserve"> be the responsibility of the Parish Council to run this scheme, which was requested by a resident.  This subject will also be included in the next new</w:t>
      </w:r>
      <w:r w:rsidR="001F67CD">
        <w:rPr>
          <w:rFonts w:ascii="Arial" w:hAnsi="Arial" w:cs="Arial"/>
          <w:kern w:val="0"/>
          <w14:ligatures w14:val="none"/>
        </w:rPr>
        <w:t>s</w:t>
      </w:r>
      <w:r w:rsidR="00F92AA5">
        <w:rPr>
          <w:rFonts w:ascii="Arial" w:hAnsi="Arial" w:cs="Arial"/>
          <w:kern w:val="0"/>
          <w14:ligatures w14:val="none"/>
        </w:rPr>
        <w:t>letter.</w:t>
      </w:r>
    </w:p>
    <w:p w14:paraId="04C5237E" w14:textId="77777777" w:rsidR="007935B0" w:rsidRDefault="007935B0" w:rsidP="00192375">
      <w:pPr>
        <w:ind w:left="1440"/>
        <w:rPr>
          <w:rFonts w:ascii="Arial" w:hAnsi="Arial" w:cs="Arial"/>
          <w:kern w:val="0"/>
          <w14:ligatures w14:val="none"/>
        </w:rPr>
      </w:pPr>
    </w:p>
    <w:p w14:paraId="0CBA5701" w14:textId="6B0B0BDE" w:rsidR="007935B0" w:rsidRPr="00ED3952" w:rsidRDefault="007935B0" w:rsidP="007935B0">
      <w:pPr>
        <w:pStyle w:val="ListParagraph"/>
        <w:numPr>
          <w:ilvl w:val="0"/>
          <w:numId w:val="2"/>
        </w:numPr>
        <w:rPr>
          <w:rFonts w:ascii="Arial" w:hAnsi="Arial" w:cs="Arial"/>
          <w:b/>
          <w:bCs/>
          <w:kern w:val="0"/>
          <w14:ligatures w14:val="none"/>
        </w:rPr>
      </w:pPr>
      <w:r w:rsidRPr="00ED3952">
        <w:rPr>
          <w:rFonts w:ascii="Arial" w:hAnsi="Arial" w:cs="Arial"/>
          <w:b/>
          <w:bCs/>
          <w:kern w:val="0"/>
          <w14:ligatures w14:val="none"/>
        </w:rPr>
        <w:t>Contacting Parish Councillors.</w:t>
      </w:r>
    </w:p>
    <w:p w14:paraId="24A1ADBB" w14:textId="00A05F33" w:rsidR="007935B0" w:rsidRPr="007935B0" w:rsidRDefault="007935B0" w:rsidP="007935B0">
      <w:pPr>
        <w:pStyle w:val="ListParagraph"/>
        <w:ind w:left="786"/>
        <w:rPr>
          <w:rFonts w:ascii="Arial" w:hAnsi="Arial" w:cs="Arial"/>
          <w:kern w:val="0"/>
          <w14:ligatures w14:val="none"/>
        </w:rPr>
      </w:pPr>
      <w:r w:rsidRPr="007935B0">
        <w:rPr>
          <w:rFonts w:ascii="Arial" w:hAnsi="Arial" w:cs="Arial"/>
          <w:kern w:val="0"/>
          <w14:ligatures w14:val="none"/>
        </w:rPr>
        <w:t xml:space="preserve">All Parish Councillors welcome the opportunity to discuss any issues that may be concerning residents.  It was agreed that should any resident wish to speak to a councillor, they should firstly email or telephone the councillor to make an appointment to do so, rather than simply turn up on a doorstep without prior notification.  This </w:t>
      </w:r>
      <w:r w:rsidR="00B4744E">
        <w:rPr>
          <w:rFonts w:ascii="Arial" w:hAnsi="Arial" w:cs="Arial"/>
          <w:kern w:val="0"/>
          <w14:ligatures w14:val="none"/>
        </w:rPr>
        <w:t xml:space="preserve">request </w:t>
      </w:r>
      <w:r w:rsidRPr="007935B0">
        <w:rPr>
          <w:rFonts w:ascii="Arial" w:hAnsi="Arial" w:cs="Arial"/>
          <w:kern w:val="0"/>
          <w14:ligatures w14:val="none"/>
        </w:rPr>
        <w:t>will be added to the next newsletter.</w:t>
      </w:r>
    </w:p>
    <w:p w14:paraId="55C929FA" w14:textId="348F9259" w:rsidR="00F92AA5" w:rsidRDefault="00F92AA5" w:rsidP="00F92AA5">
      <w:pPr>
        <w:ind w:left="1146"/>
        <w:contextualSpacing/>
        <w:rPr>
          <w:rFonts w:ascii="Arial" w:hAnsi="Arial" w:cs="Arial"/>
          <w:kern w:val="0"/>
          <w14:ligatures w14:val="none"/>
        </w:rPr>
      </w:pPr>
    </w:p>
    <w:p w14:paraId="4484FA24" w14:textId="77777777" w:rsidR="007935B0" w:rsidRDefault="007935B0" w:rsidP="00F92AA5">
      <w:pPr>
        <w:ind w:left="1146"/>
        <w:contextualSpacing/>
        <w:rPr>
          <w:rFonts w:ascii="Arial" w:hAnsi="Arial" w:cs="Arial"/>
          <w:kern w:val="0"/>
          <w14:ligatures w14:val="none"/>
        </w:rPr>
      </w:pPr>
    </w:p>
    <w:p w14:paraId="791EEB7D" w14:textId="7F4ABC5A" w:rsidR="00ED3952" w:rsidRDefault="007935B0" w:rsidP="00ED3952">
      <w:pPr>
        <w:pStyle w:val="ListParagraph"/>
        <w:numPr>
          <w:ilvl w:val="0"/>
          <w:numId w:val="2"/>
        </w:numPr>
        <w:rPr>
          <w:rFonts w:ascii="Arial" w:hAnsi="Arial" w:cs="Arial"/>
          <w:kern w:val="0"/>
          <w14:ligatures w14:val="none"/>
        </w:rPr>
      </w:pPr>
      <w:r w:rsidRPr="00ED3952">
        <w:rPr>
          <w:rFonts w:ascii="Arial" w:hAnsi="Arial" w:cs="Arial"/>
          <w:b/>
          <w:bCs/>
          <w:kern w:val="0"/>
          <w14:ligatures w14:val="none"/>
        </w:rPr>
        <w:lastRenderedPageBreak/>
        <w:t>VAS.</w:t>
      </w:r>
      <w:r>
        <w:rPr>
          <w:rFonts w:ascii="Arial" w:hAnsi="Arial" w:cs="Arial"/>
          <w:kern w:val="0"/>
          <w14:ligatures w14:val="none"/>
        </w:rPr>
        <w:t xml:space="preserve">  Cllr. Hagger presented a data report.</w:t>
      </w:r>
      <w:r w:rsidR="002F2EC1">
        <w:rPr>
          <w:rFonts w:ascii="Arial" w:hAnsi="Arial" w:cs="Arial"/>
          <w:kern w:val="0"/>
          <w14:ligatures w14:val="none"/>
        </w:rPr>
        <w:t xml:space="preserve">  There was an issue with a fault in February, caused by the </w:t>
      </w:r>
      <w:r w:rsidR="00DC6089">
        <w:rPr>
          <w:rFonts w:ascii="Arial" w:hAnsi="Arial" w:cs="Arial"/>
          <w:kern w:val="0"/>
          <w14:ligatures w14:val="none"/>
        </w:rPr>
        <w:t>internal clock on the rada</w:t>
      </w:r>
      <w:r w:rsidR="006B5C60">
        <w:rPr>
          <w:rFonts w:ascii="Arial" w:hAnsi="Arial" w:cs="Arial"/>
          <w:kern w:val="0"/>
          <w14:ligatures w14:val="none"/>
        </w:rPr>
        <w:t>r</w:t>
      </w:r>
      <w:r w:rsidR="00DC6089">
        <w:rPr>
          <w:rFonts w:ascii="Arial" w:hAnsi="Arial" w:cs="Arial"/>
          <w:kern w:val="0"/>
          <w14:ligatures w14:val="none"/>
        </w:rPr>
        <w:t xml:space="preserve"> being inaccurate and resetting to its default date in 2013.  Due to the restructuring of their business the response had been slow </w:t>
      </w:r>
      <w:r w:rsidR="002F2EC1">
        <w:rPr>
          <w:rFonts w:ascii="Arial" w:hAnsi="Arial" w:cs="Arial"/>
          <w:kern w:val="0"/>
          <w14:ligatures w14:val="none"/>
        </w:rPr>
        <w:t>but it is now working properly again.  Cllr. Hagger will check when he next downloads data in a few days.  We currently have data from all of last year and up to February of this year, and should have data for the full month of September 2023.  Very many high speeds through Great Barugh have been recorded, mostly coinciding with school runs and mornings.</w:t>
      </w:r>
    </w:p>
    <w:p w14:paraId="5793C878" w14:textId="77777777" w:rsidR="00ED3952" w:rsidRPr="00ED3952" w:rsidRDefault="00ED3952" w:rsidP="00ED3952">
      <w:pPr>
        <w:rPr>
          <w:rFonts w:ascii="Arial" w:hAnsi="Arial" w:cs="Arial"/>
          <w:kern w:val="0"/>
          <w14:ligatures w14:val="none"/>
        </w:rPr>
      </w:pPr>
    </w:p>
    <w:p w14:paraId="193072D3" w14:textId="01A57DD8" w:rsidR="002F2EC1" w:rsidRDefault="002F2EC1" w:rsidP="007935B0">
      <w:pPr>
        <w:pStyle w:val="ListParagraph"/>
        <w:numPr>
          <w:ilvl w:val="0"/>
          <w:numId w:val="2"/>
        </w:numPr>
        <w:rPr>
          <w:rFonts w:ascii="Arial" w:hAnsi="Arial" w:cs="Arial"/>
          <w:kern w:val="0"/>
          <w14:ligatures w14:val="none"/>
        </w:rPr>
      </w:pPr>
      <w:r w:rsidRPr="00ED3952">
        <w:rPr>
          <w:rFonts w:ascii="Arial" w:hAnsi="Arial" w:cs="Arial"/>
          <w:b/>
          <w:bCs/>
          <w:kern w:val="0"/>
          <w14:ligatures w14:val="none"/>
        </w:rPr>
        <w:t>Village Newsletter.</w:t>
      </w:r>
      <w:r>
        <w:rPr>
          <w:rFonts w:ascii="Arial" w:hAnsi="Arial" w:cs="Arial"/>
          <w:kern w:val="0"/>
          <w14:ligatures w14:val="none"/>
        </w:rPr>
        <w:t xml:space="preserve"> Work will take place to produce another newsletter soon.  Cllrs. </w:t>
      </w:r>
      <w:proofErr w:type="spellStart"/>
      <w:r>
        <w:rPr>
          <w:rFonts w:ascii="Arial" w:hAnsi="Arial" w:cs="Arial"/>
          <w:kern w:val="0"/>
          <w14:ligatures w14:val="none"/>
        </w:rPr>
        <w:t>Houlston</w:t>
      </w:r>
      <w:proofErr w:type="spellEnd"/>
      <w:r>
        <w:rPr>
          <w:rFonts w:ascii="Arial" w:hAnsi="Arial" w:cs="Arial"/>
          <w:kern w:val="0"/>
          <w14:ligatures w14:val="none"/>
        </w:rPr>
        <w:t xml:space="preserve"> and Gough will arrange.</w:t>
      </w:r>
    </w:p>
    <w:p w14:paraId="3F044F3C" w14:textId="77777777" w:rsidR="00ED3952" w:rsidRPr="00ED3952" w:rsidRDefault="00ED3952" w:rsidP="00ED3952">
      <w:pPr>
        <w:pStyle w:val="ListParagraph"/>
        <w:rPr>
          <w:rFonts w:ascii="Arial" w:hAnsi="Arial" w:cs="Arial"/>
          <w:kern w:val="0"/>
          <w14:ligatures w14:val="none"/>
        </w:rPr>
      </w:pPr>
    </w:p>
    <w:p w14:paraId="6285B882" w14:textId="77777777" w:rsidR="00ED3952" w:rsidRPr="00ED3952" w:rsidRDefault="00ED3952" w:rsidP="00ED3952">
      <w:pPr>
        <w:rPr>
          <w:rFonts w:ascii="Arial" w:hAnsi="Arial" w:cs="Arial"/>
          <w:kern w:val="0"/>
          <w14:ligatures w14:val="none"/>
        </w:rPr>
      </w:pPr>
    </w:p>
    <w:p w14:paraId="67BE5708" w14:textId="1B89CC7F" w:rsidR="002F2EC1" w:rsidRDefault="00ED3952" w:rsidP="007935B0">
      <w:pPr>
        <w:pStyle w:val="ListParagraph"/>
        <w:numPr>
          <w:ilvl w:val="0"/>
          <w:numId w:val="2"/>
        </w:numPr>
        <w:rPr>
          <w:rFonts w:ascii="Arial" w:hAnsi="Arial" w:cs="Arial"/>
          <w:kern w:val="0"/>
          <w14:ligatures w14:val="none"/>
        </w:rPr>
      </w:pPr>
      <w:r w:rsidRPr="00ED3952">
        <w:rPr>
          <w:rFonts w:ascii="Arial" w:hAnsi="Arial" w:cs="Arial"/>
          <w:b/>
          <w:bCs/>
          <w:kern w:val="0"/>
          <w14:ligatures w14:val="none"/>
        </w:rPr>
        <w:t>Parish Correspondence.</w:t>
      </w:r>
      <w:r>
        <w:rPr>
          <w:rFonts w:ascii="Arial" w:hAnsi="Arial" w:cs="Arial"/>
          <w:kern w:val="0"/>
          <w14:ligatures w14:val="none"/>
        </w:rPr>
        <w:t xml:space="preserve">  Cllr. Gough, acting as Clerk, read out a list, including any responses to emails that were sent as part of council business.</w:t>
      </w:r>
      <w:r w:rsidR="008A58F6">
        <w:rPr>
          <w:rFonts w:ascii="Arial" w:hAnsi="Arial" w:cs="Arial"/>
          <w:kern w:val="0"/>
          <w14:ligatures w14:val="none"/>
        </w:rPr>
        <w:t xml:space="preserve">  Notifications from YLCA were mentioned, and any requests for copies will as usual, be sent on.</w:t>
      </w:r>
    </w:p>
    <w:p w14:paraId="64BE1512" w14:textId="77777777" w:rsidR="00ED3952" w:rsidRDefault="00ED3952" w:rsidP="00ED3952">
      <w:pPr>
        <w:rPr>
          <w:rFonts w:ascii="Arial" w:hAnsi="Arial" w:cs="Arial"/>
          <w:kern w:val="0"/>
          <w14:ligatures w14:val="none"/>
        </w:rPr>
      </w:pPr>
    </w:p>
    <w:p w14:paraId="66F7594B" w14:textId="77777777" w:rsidR="00ED3952" w:rsidRDefault="00ED3952" w:rsidP="00ED3952">
      <w:pPr>
        <w:rPr>
          <w:rFonts w:ascii="Arial" w:hAnsi="Arial" w:cs="Arial"/>
          <w:kern w:val="0"/>
          <w14:ligatures w14:val="none"/>
        </w:rPr>
      </w:pPr>
    </w:p>
    <w:p w14:paraId="62525798" w14:textId="25DDF416" w:rsidR="00ED3952" w:rsidRPr="00ED3952" w:rsidRDefault="00ED3952" w:rsidP="00ED3952">
      <w:pPr>
        <w:rPr>
          <w:rFonts w:ascii="Arial" w:hAnsi="Arial" w:cs="Arial"/>
          <w:b/>
          <w:bCs/>
          <w:kern w:val="0"/>
          <w14:ligatures w14:val="none"/>
        </w:rPr>
      </w:pPr>
      <w:r w:rsidRPr="00ED3952">
        <w:rPr>
          <w:rFonts w:ascii="Arial" w:hAnsi="Arial" w:cs="Arial"/>
          <w:b/>
          <w:bCs/>
          <w:kern w:val="0"/>
          <w14:ligatures w14:val="none"/>
        </w:rPr>
        <w:t>Meeting closed at 8pm.</w:t>
      </w:r>
    </w:p>
    <w:p w14:paraId="4809DA93" w14:textId="6BAB649D" w:rsidR="00AB3406" w:rsidRPr="00AB3406" w:rsidRDefault="00AB3406" w:rsidP="001850ED">
      <w:pPr>
        <w:contextualSpacing/>
        <w:rPr>
          <w:rFonts w:ascii="Arial" w:hAnsi="Arial" w:cs="Arial"/>
          <w:kern w:val="0"/>
          <w14:ligatures w14:val="none"/>
        </w:rPr>
      </w:pPr>
    </w:p>
    <w:p w14:paraId="538A6ADB" w14:textId="77777777" w:rsidR="00430DDE" w:rsidRDefault="00430DDE" w:rsidP="00430DDE">
      <w:pPr>
        <w:pStyle w:val="ListParagraph"/>
        <w:rPr>
          <w:rFonts w:ascii="Arial" w:hAnsi="Arial" w:cs="Arial"/>
        </w:rPr>
      </w:pPr>
    </w:p>
    <w:p w14:paraId="23011154" w14:textId="77777777" w:rsidR="00430DDE" w:rsidRPr="00430DDE" w:rsidRDefault="00430DDE" w:rsidP="00430DDE">
      <w:pPr>
        <w:rPr>
          <w:rFonts w:ascii="Arial" w:hAnsi="Arial" w:cs="Arial"/>
        </w:rPr>
      </w:pPr>
    </w:p>
    <w:sectPr w:rsidR="00430DDE" w:rsidRPr="00430D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F720" w14:textId="77777777" w:rsidR="00D10946" w:rsidRDefault="00D10946" w:rsidP="00E31DE1">
      <w:pPr>
        <w:spacing w:after="0" w:line="240" w:lineRule="auto"/>
      </w:pPr>
      <w:r>
        <w:separator/>
      </w:r>
    </w:p>
  </w:endnote>
  <w:endnote w:type="continuationSeparator" w:id="0">
    <w:p w14:paraId="428C28C8" w14:textId="77777777" w:rsidR="00D10946" w:rsidRDefault="00D10946" w:rsidP="00E3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A81F" w14:textId="77777777" w:rsidR="00E31DE1" w:rsidRDefault="00E31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23692"/>
      <w:docPartObj>
        <w:docPartGallery w:val="Page Numbers (Bottom of Page)"/>
        <w:docPartUnique/>
      </w:docPartObj>
    </w:sdtPr>
    <w:sdtEndPr>
      <w:rPr>
        <w:noProof/>
      </w:rPr>
    </w:sdtEndPr>
    <w:sdtContent>
      <w:p w14:paraId="29495404" w14:textId="77777777" w:rsidR="00E31DE1" w:rsidRDefault="00E31DE1">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   </w:t>
        </w:r>
      </w:p>
      <w:p w14:paraId="462B929D" w14:textId="77777777" w:rsidR="00E31DE1" w:rsidRDefault="00E31DE1">
        <w:pPr>
          <w:pStyle w:val="Footer"/>
          <w:jc w:val="center"/>
          <w:rPr>
            <w:noProof/>
          </w:rPr>
        </w:pPr>
        <w:r>
          <w:rPr>
            <w:noProof/>
          </w:rPr>
          <w:t>Mins. Mtg 27/9/23 SG</w:t>
        </w:r>
      </w:p>
      <w:p w14:paraId="3B2C93F4" w14:textId="51F229E3" w:rsidR="00E31DE1" w:rsidRDefault="00E31DE1">
        <w:pPr>
          <w:pStyle w:val="Footer"/>
          <w:jc w:val="center"/>
        </w:pPr>
        <w:r>
          <w:rPr>
            <w:noProof/>
          </w:rPr>
          <w:t xml:space="preserve">Great and Little Barugh </w:t>
        </w:r>
        <w:r>
          <w:rPr>
            <w:noProof/>
          </w:rPr>
          <w:t>PC</w:t>
        </w:r>
      </w:p>
    </w:sdtContent>
  </w:sdt>
  <w:p w14:paraId="78E76E24" w14:textId="77777777" w:rsidR="00E31DE1" w:rsidRDefault="00E31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D1C8" w14:textId="77777777" w:rsidR="00E31DE1" w:rsidRDefault="00E31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6134" w14:textId="77777777" w:rsidR="00D10946" w:rsidRDefault="00D10946" w:rsidP="00E31DE1">
      <w:pPr>
        <w:spacing w:after="0" w:line="240" w:lineRule="auto"/>
      </w:pPr>
      <w:r>
        <w:separator/>
      </w:r>
    </w:p>
  </w:footnote>
  <w:footnote w:type="continuationSeparator" w:id="0">
    <w:p w14:paraId="010098F4" w14:textId="77777777" w:rsidR="00D10946" w:rsidRDefault="00D10946" w:rsidP="00E31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E242" w14:textId="77777777" w:rsidR="00E31DE1" w:rsidRDefault="00E31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376A" w14:textId="77777777" w:rsidR="00E31DE1" w:rsidRDefault="00E31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0C41" w14:textId="77777777" w:rsidR="00E31DE1" w:rsidRDefault="00E31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435AC"/>
    <w:multiLevelType w:val="hybridMultilevel"/>
    <w:tmpl w:val="963A9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D92246"/>
    <w:multiLevelType w:val="hybridMultilevel"/>
    <w:tmpl w:val="97F28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92508"/>
    <w:multiLevelType w:val="hybridMultilevel"/>
    <w:tmpl w:val="9B50F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E80AC1"/>
    <w:multiLevelType w:val="hybridMultilevel"/>
    <w:tmpl w:val="969C7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BA3668"/>
    <w:multiLevelType w:val="hybridMultilevel"/>
    <w:tmpl w:val="FEDA7E74"/>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133713020">
    <w:abstractNumId w:val="1"/>
  </w:num>
  <w:num w:numId="2" w16cid:durableId="1593320431">
    <w:abstractNumId w:val="4"/>
  </w:num>
  <w:num w:numId="3" w16cid:durableId="1022511162">
    <w:abstractNumId w:val="0"/>
  </w:num>
  <w:num w:numId="4" w16cid:durableId="712656474">
    <w:abstractNumId w:val="2"/>
  </w:num>
  <w:num w:numId="5" w16cid:durableId="1052920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DE"/>
    <w:rsid w:val="001850ED"/>
    <w:rsid w:val="00192375"/>
    <w:rsid w:val="001F67CD"/>
    <w:rsid w:val="002F2EC1"/>
    <w:rsid w:val="00430DDE"/>
    <w:rsid w:val="00472367"/>
    <w:rsid w:val="0050530C"/>
    <w:rsid w:val="006B5C60"/>
    <w:rsid w:val="007935B0"/>
    <w:rsid w:val="008A19ED"/>
    <w:rsid w:val="008A58F6"/>
    <w:rsid w:val="00AB3406"/>
    <w:rsid w:val="00B4744E"/>
    <w:rsid w:val="00C44E7F"/>
    <w:rsid w:val="00D10946"/>
    <w:rsid w:val="00DC6089"/>
    <w:rsid w:val="00E31DE1"/>
    <w:rsid w:val="00ED3952"/>
    <w:rsid w:val="00F9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EBCF"/>
  <w15:chartTrackingRefBased/>
  <w15:docId w15:val="{1FDDBBCF-7FDE-4210-AB76-C6CCFE36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DE"/>
    <w:pPr>
      <w:ind w:left="720"/>
      <w:contextualSpacing/>
    </w:pPr>
  </w:style>
  <w:style w:type="paragraph" w:styleId="Subtitle">
    <w:name w:val="Subtitle"/>
    <w:basedOn w:val="Normal"/>
    <w:next w:val="Normal"/>
    <w:link w:val="SubtitleChar"/>
    <w:uiPriority w:val="11"/>
    <w:qFormat/>
    <w:rsid w:val="00AB34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3406"/>
    <w:rPr>
      <w:rFonts w:eastAsiaTheme="minorEastAsia"/>
      <w:color w:val="5A5A5A" w:themeColor="text1" w:themeTint="A5"/>
      <w:spacing w:val="15"/>
    </w:rPr>
  </w:style>
  <w:style w:type="paragraph" w:styleId="Header">
    <w:name w:val="header"/>
    <w:basedOn w:val="Normal"/>
    <w:link w:val="HeaderChar"/>
    <w:uiPriority w:val="99"/>
    <w:unhideWhenUsed/>
    <w:rsid w:val="00E31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DE1"/>
  </w:style>
  <w:style w:type="paragraph" w:styleId="Footer">
    <w:name w:val="footer"/>
    <w:basedOn w:val="Normal"/>
    <w:link w:val="FooterChar"/>
    <w:uiPriority w:val="99"/>
    <w:unhideWhenUsed/>
    <w:rsid w:val="00E31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Gough</dc:creator>
  <cp:keywords/>
  <dc:description/>
  <cp:lastModifiedBy>Sue Gough</cp:lastModifiedBy>
  <cp:revision>10</cp:revision>
  <dcterms:created xsi:type="dcterms:W3CDTF">2023-11-20T15:17:00Z</dcterms:created>
  <dcterms:modified xsi:type="dcterms:W3CDTF">2023-12-06T14:37:00Z</dcterms:modified>
</cp:coreProperties>
</file>